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17187"/>
      <w:r>
        <w:rPr>
          <w:rFonts w:hint="eastAsia"/>
        </w:rPr>
        <w:t>学生端</w:t>
      </w:r>
      <w:bookmarkEnd w:id="1"/>
      <w:bookmarkEnd w:id="0"/>
    </w:p>
    <w:p>
      <w:pPr>
        <w:pStyle w:val="3"/>
      </w:pPr>
      <w:r>
        <w:rPr>
          <w:rFonts w:hint="eastAsia"/>
        </w:rPr>
        <w:t>学生确认签字</w:t>
      </w:r>
    </w:p>
    <w:p>
      <w:pPr>
        <w:ind w:firstLine="562" w:firstLineChars="200"/>
        <w:rPr>
          <w:rFonts w:ascii="宋体" w:hAnsi="宋体" w:cs="微软雅黑"/>
          <w:b/>
          <w:bCs/>
          <w:sz w:val="28"/>
          <w:szCs w:val="28"/>
        </w:rPr>
      </w:pPr>
      <w:r>
        <w:rPr>
          <w:rFonts w:hint="eastAsia" w:ascii="宋体" w:hAnsi="宋体" w:cs="微软雅黑"/>
          <w:b/>
          <w:bCs/>
          <w:sz w:val="28"/>
          <w:szCs w:val="28"/>
        </w:rPr>
        <w:t>在校求职创业学生确认签字，开放时间为：2023-05-01到2023-05-31</w:t>
      </w:r>
      <w:r>
        <w:rPr>
          <w:rFonts w:hint="eastAsia" w:ascii="宋体" w:hAnsi="宋体" w:cs="微软雅黑"/>
          <w:sz w:val="28"/>
          <w:szCs w:val="28"/>
        </w:rPr>
        <w:t>，</w:t>
      </w:r>
      <w:r>
        <w:rPr>
          <w:rFonts w:hint="eastAsia" w:ascii="宋体" w:hAnsi="宋体" w:cs="微软雅黑"/>
          <w:b/>
          <w:bCs/>
          <w:sz w:val="28"/>
          <w:szCs w:val="28"/>
        </w:rPr>
        <w:t>其它时间段禁止签字确认。</w:t>
      </w:r>
    </w:p>
    <w:p>
      <w:pPr>
        <w:ind w:firstLine="560" w:firstLineChars="200"/>
        <w:rPr>
          <w:rFonts w:ascii="宋体" w:hAnsi="宋体" w:cs="微软雅黑"/>
          <w:sz w:val="28"/>
          <w:szCs w:val="28"/>
        </w:rPr>
      </w:pPr>
      <w:r>
        <w:rPr>
          <w:rFonts w:hint="eastAsia" w:ascii="宋体" w:hAnsi="宋体" w:cs="微软雅黑"/>
          <w:sz w:val="28"/>
          <w:szCs w:val="28"/>
        </w:rPr>
        <w:t>打开微信&gt;&gt;发现&gt;&gt;小程序，搜索“重庆智能就业官方平台”，如下图所示:</w:t>
      </w:r>
    </w:p>
    <w:p>
      <w:pPr>
        <w:rPr>
          <w:rFonts w:ascii="宋体" w:hAnsi="宋体" w:cs="微软雅黑"/>
          <w:sz w:val="28"/>
          <w:szCs w:val="28"/>
        </w:rPr>
      </w:pPr>
      <w:r>
        <w:rPr>
          <w:rFonts w:ascii="宋体" w:hAnsi="宋体" w:cs="微软雅黑"/>
          <w:sz w:val="28"/>
          <w:szCs w:val="28"/>
        </w:rPr>
        <w:drawing>
          <wp:inline distT="0" distB="0" distL="114300" distR="114300">
            <wp:extent cx="2933065" cy="5212080"/>
            <wp:effectExtent l="0" t="0" r="635" b="7620"/>
            <wp:docPr id="66" name="图片 66" descr="b0f45114c48e3e24fc11f8f22a6b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b0f45114c48e3e24fc11f8f22a6b7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cs="微软雅黑"/>
          <w:sz w:val="28"/>
          <w:szCs w:val="28"/>
        </w:rPr>
      </w:pPr>
      <w:r>
        <w:rPr>
          <w:rFonts w:hint="eastAsia" w:ascii="宋体" w:hAnsi="宋体" w:cs="微软雅黑"/>
          <w:sz w:val="28"/>
          <w:szCs w:val="28"/>
        </w:rPr>
        <w:t>进入如下图所示页面：</w:t>
      </w:r>
    </w:p>
    <w:p>
      <w:r>
        <w:drawing>
          <wp:inline distT="0" distB="0" distL="114300" distR="114300">
            <wp:extent cx="2942590" cy="6382385"/>
            <wp:effectExtent l="0" t="0" r="10160" b="18415"/>
            <wp:docPr id="18" name="图片 18" descr="e1fe604f170ee8225de81cf4555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1fe604f170ee8225de81cf45557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63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先点击右下角【我的】进行用户登入/注册，</w:t>
      </w:r>
    </w:p>
    <w:p>
      <w:r>
        <w:drawing>
          <wp:inline distT="0" distB="0" distL="114300" distR="114300">
            <wp:extent cx="3002280" cy="5339080"/>
            <wp:effectExtent l="0" t="0" r="7620" b="13970"/>
            <wp:docPr id="67" name="图片 67" descr="40514ecc277b8d76d2c259cf5f5b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40514ecc277b8d76d2c259cf5f5b1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021965" cy="5374640"/>
            <wp:effectExtent l="0" t="0" r="6985" b="16510"/>
            <wp:docPr id="68" name="图片 68" descr="70f1e266eb69c4c74cfa45cc9d3e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70f1e266eb69c4c74cfa45cc9d3e0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cs="微软雅黑"/>
          <w:sz w:val="28"/>
          <w:szCs w:val="28"/>
        </w:rPr>
        <w:t>点击主页【在校求职创业补贴签字确认】图片链接：如下图所示：</w:t>
      </w:r>
    </w:p>
    <w:p/>
    <w:p>
      <w:r>
        <w:drawing>
          <wp:inline distT="0" distB="0" distL="114300" distR="114300">
            <wp:extent cx="3037840" cy="6403975"/>
            <wp:effectExtent l="0" t="0" r="10160" b="15875"/>
            <wp:docPr id="62" name="图片 62" descr="e2ab5d64218aeab73f1d49fb6269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e2ab5d64218aeab73f1d49fb62699f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进入到签字表单预览页面，如下图所示：</w:t>
      </w:r>
    </w:p>
    <w:p/>
    <w:p>
      <w:r>
        <w:drawing>
          <wp:inline distT="0" distB="0" distL="114300" distR="114300">
            <wp:extent cx="3209290" cy="7132320"/>
            <wp:effectExtent l="0" t="0" r="10160" b="11430"/>
            <wp:docPr id="63" name="图片 63" descr="e827f625f58c8e63cc0b8cba3c65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827f625f58c8e63cc0b8cba3c65a9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sz w:val="28"/>
          <w:szCs w:val="28"/>
        </w:rPr>
        <w:t>点击【签字确认】按钮，进入签名页面，</w:t>
      </w:r>
    </w:p>
    <w:p>
      <w:r>
        <w:drawing>
          <wp:inline distT="0" distB="0" distL="114300" distR="114300">
            <wp:extent cx="3472815" cy="7717790"/>
            <wp:effectExtent l="0" t="0" r="13335" b="16510"/>
            <wp:docPr id="64" name="图片 64" descr="f9d38968c4376ab0c3c70c3854b4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f9d38968c4376ab0c3c70c3854b4c2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签名后点击【确认签字】按钮，回到签字表单预览页面，查看到签名即签名成功。如下图所示：</w:t>
      </w:r>
    </w:p>
    <w:p>
      <w:r>
        <w:drawing>
          <wp:inline distT="0" distB="0" distL="114300" distR="114300">
            <wp:extent cx="3917315" cy="8705215"/>
            <wp:effectExtent l="0" t="0" r="6985" b="635"/>
            <wp:docPr id="65" name="图片 65" descr="e98da1debf52fbe0e608671a3cbd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e98da1debf52fbe0e608671a3cbd7e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2BC3C"/>
    <w:multiLevelType w:val="multilevel"/>
    <w:tmpl w:val="8472BC3C"/>
    <w:lvl w:ilvl="0" w:tentative="0">
      <w:start w:val="1"/>
      <w:numFmt w:val="decimal"/>
      <w:pStyle w:val="2"/>
      <w:lvlText w:val="%1、"/>
      <w:lvlJc w:val="left"/>
      <w:pPr>
        <w:ind w:left="451" w:hanging="451"/>
      </w:pPr>
      <w:rPr>
        <w:rFonts w:hint="default" w:ascii="Times New Roman" w:hAnsi="Times New Roman" w:eastAsia="宋体" w:cs="宋体"/>
        <w:sz w:val="40"/>
        <w:szCs w:val="40"/>
      </w:rPr>
    </w:lvl>
    <w:lvl w:ilvl="1" w:tentative="0">
      <w:start w:val="1"/>
      <w:numFmt w:val="decimal"/>
      <w:pStyle w:val="3"/>
      <w:lvlText w:val="%1.%2、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、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、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、"/>
      <w:lvlJc w:val="left"/>
      <w:pPr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MzIwNDRlMjAzYzJjMmU5YmQ3M2I4MDFmMDRjNDAifQ=="/>
  </w:docVars>
  <w:rsids>
    <w:rsidRoot w:val="49BF5850"/>
    <w:rsid w:val="49B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2023-02-22T07:20:00Z</dcterms:created>
  <dc:creator>罗晓密</dc:creator>
  <cp:lastModifiedBy>罗晓密</cp:lastModifiedBy>
  <dcterms:modified xsi:type="dcterms:W3CDTF">2023-02-22T07:20:44Z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667192D7B3064E52B6269B5347FBBE8C</vt:lpwstr>
  </property>
</Properties>
</file>